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710"/>
        <w:gridCol w:w="180"/>
        <w:gridCol w:w="800"/>
        <w:gridCol w:w="200"/>
        <w:gridCol w:w="3790"/>
        <w:gridCol w:w="90"/>
        <w:gridCol w:w="2120"/>
        <w:gridCol w:w="100"/>
      </w:tblGrid>
      <w:tr w:rsidR="00D56D7A" w:rsidRPr="000A4862" w:rsidTr="00C55677">
        <w:trPr>
          <w:trHeight w:hRule="exact" w:val="20"/>
        </w:trPr>
        <w:tc>
          <w:tcPr>
            <w:tcW w:w="40" w:type="dxa"/>
          </w:tcPr>
          <w:p w:rsidR="00D56D7A" w:rsidRPr="000A72DD" w:rsidRDefault="00D56D7A">
            <w:pPr>
              <w:pStyle w:val="EMPTYCELLSTYLE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FF4AF1">
        <w:trPr>
          <w:trHeight w:hRule="exact" w:val="1052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7A" w:rsidRDefault="00DC26C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0A486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69463C" w:rsidRDefault="0069463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ЈН </w:t>
            </w:r>
            <w:r w:rsidR="008F136B">
              <w:rPr>
                <w:rFonts w:ascii="Arial" w:eastAsia="Arial" w:hAnsi="Arial" w:cs="Arial"/>
                <w:b/>
                <w:color w:val="000000"/>
                <w:sz w:val="22"/>
                <w:lang w:val="sr-Latn-RS"/>
              </w:rPr>
              <w:t>(</w:t>
            </w:r>
            <w:r w:rsidR="00E835EB">
              <w:rPr>
                <w:rFonts w:ascii="Arial" w:eastAsia="Arial" w:hAnsi="Arial" w:cs="Arial"/>
                <w:b/>
                <w:color w:val="000000"/>
                <w:sz w:val="22"/>
              </w:rPr>
              <w:t>154</w:t>
            </w:r>
            <w:r w:rsidR="008101B9"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r w:rsidR="00E835EB">
              <w:rPr>
                <w:rFonts w:ascii="Arial" w:eastAsia="Arial" w:hAnsi="Arial" w:cs="Arial"/>
                <w:b/>
                <w:color w:val="000000"/>
                <w:sz w:val="22"/>
              </w:rPr>
              <w:t>2020)  3000/0411</w:t>
            </w:r>
            <w:r w:rsidR="008101B9" w:rsidRPr="00DB098F">
              <w:rPr>
                <w:rFonts w:ascii="Arial" w:eastAsia="Arial" w:hAnsi="Arial" w:cs="Arial"/>
                <w:b/>
                <w:color w:val="000000"/>
                <w:sz w:val="22"/>
              </w:rPr>
              <w:t>/2020</w:t>
            </w:r>
          </w:p>
          <w:p w:rsidR="00FF4AF1" w:rsidRPr="00FF4AF1" w:rsidRDefault="00FF4AF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5097-Е0301-126818/6-2020 од 23.10.2020</w:t>
            </w:r>
            <w:bookmarkStart w:id="1" w:name="_GoBack"/>
            <w:bookmarkEnd w:id="1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6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 w:rsidP="00C55677">
            <w:pPr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359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 w:rsidP="00C5567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  <w:p w:rsidR="00C55677" w:rsidRPr="00C55677" w:rsidRDefault="00C55677" w:rsidP="00C55677">
            <w:pPr>
              <w:tabs>
                <w:tab w:val="left" w:pos="8640"/>
              </w:tabs>
              <w:ind w:right="-19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Електропривреда Србије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ЈП 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Београд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-О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>гранак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ТЕНТ,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Београд-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Обреновац, Богољуба Урошевића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-Црног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44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.</w:t>
            </w:r>
          </w:p>
          <w:p w:rsidR="00C55677" w:rsidRDefault="00C556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C55677" w:rsidRPr="000A4862" w:rsidRDefault="00C556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C55677" w:rsidP="00C55677">
            <w:pPr>
              <w:pStyle w:val="EMPTYCELLSTYLE"/>
              <w:ind w:right="-480"/>
              <w:rPr>
                <w:rFonts w:ascii="Arial" w:hAnsi="Arial" w:cs="Arial"/>
                <w:sz w:val="22"/>
                <w:szCs w:val="22"/>
              </w:rPr>
            </w:pPr>
            <w:r w:rsidRPr="00C556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Назив и адреса огранка</w:t>
            </w:r>
            <w:r w:rsidRPr="00F5699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77" w:rsidRPr="000A4862" w:rsidTr="00C55677">
        <w:trPr>
          <w:trHeight w:hRule="exact" w:val="818"/>
        </w:trPr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C55677" w:rsidRDefault="00C55677"/>
        </w:tc>
        <w:tc>
          <w:tcPr>
            <w:tcW w:w="180" w:type="dxa"/>
          </w:tcPr>
          <w:p w:rsidR="00C55677" w:rsidRDefault="00C55677"/>
        </w:tc>
        <w:tc>
          <w:tcPr>
            <w:tcW w:w="800" w:type="dxa"/>
          </w:tcPr>
          <w:p w:rsidR="00C55677" w:rsidRDefault="00C55677"/>
        </w:tc>
        <w:tc>
          <w:tcPr>
            <w:tcW w:w="200" w:type="dxa"/>
          </w:tcPr>
          <w:p w:rsidR="00C55677" w:rsidRDefault="00C55677"/>
        </w:tc>
        <w:tc>
          <w:tcPr>
            <w:tcW w:w="3880" w:type="dxa"/>
            <w:gridSpan w:val="2"/>
          </w:tcPr>
          <w:p w:rsidR="00C55677" w:rsidRDefault="00C55677"/>
        </w:tc>
        <w:tc>
          <w:tcPr>
            <w:tcW w:w="212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72DD" w:rsidRDefault="000A72DD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Добра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33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7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8F136B" w:rsidRDefault="008F136B" w:rsidP="00E835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F136B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Набавка </w:t>
            </w:r>
            <w:r w:rsidR="00E835EB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сензора за мерење вибрација  у</w:t>
            </w:r>
            <w:r w:rsidR="008101B9" w:rsidRPr="008F136B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ТЕ </w:t>
            </w:r>
            <w:proofErr w:type="spellStart"/>
            <w:r w:rsidR="008101B9" w:rsidRPr="008F136B">
              <w:rPr>
                <w:rFonts w:ascii="Arial" w:eastAsia="Arial" w:hAnsi="Arial" w:cs="Arial"/>
                <w:b/>
                <w:color w:val="000000"/>
                <w:sz w:val="22"/>
              </w:rPr>
              <w:t>Колубара</w:t>
            </w:r>
            <w:proofErr w:type="spellEnd"/>
            <w:r w:rsidR="008101B9" w:rsidRPr="008F136B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.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6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E835EB" w:rsidP="008101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35125100</w:t>
            </w:r>
            <w:r w:rsidR="000A72DD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Сензори</w:t>
            </w:r>
            <w:proofErr w:type="spellEnd"/>
            <w:r w:rsidR="008101B9" w:rsidRPr="008101B9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21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34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0A72DD">
        <w:trPr>
          <w:trHeight w:hRule="exact" w:val="66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60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8F136B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ни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обл</w:t>
            </w:r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</w:rPr>
              <w:t>икована</w:t>
            </w:r>
            <w:proofErr w:type="spellEnd"/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  <w:r w:rsidR="00E835E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D2ACB" w:rsidRPr="000A4862" w:rsidRDefault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0A72DD">
        <w:trPr>
          <w:trHeight w:hRule="exact" w:val="413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1D2ACB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најнижа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понуђена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2105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случају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обавезе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подизвођачем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проценат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вредности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извршава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преко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D2ACB" w:rsidRDefault="001D2AC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D2ACB" w:rsidRPr="000A4862" w:rsidRDefault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може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преузети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Порталу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јавних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www.eps.rs 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као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лично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40111">
              <w:rPr>
                <w:rFonts w:ascii="Arial" w:hAnsi="Arial" w:cs="Arial"/>
                <w:sz w:val="22"/>
                <w:szCs w:val="22"/>
                <w:lang w:val="sr-Cyrl-CS"/>
              </w:rPr>
              <w:t>на локацији ТЕНТ „А“, Богољуба Урошевића Црног 44, Обреновац, у просторијама Комерцијалне службе.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34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8279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677" w:rsidRDefault="00C55677" w:rsidP="00C556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C55677" w:rsidRDefault="00C55677" w:rsidP="00C5567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Јавно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предузеће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„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Електропривреда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Србије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“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Огранак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ТЕНТ</w:t>
            </w:r>
            <w:r w:rsidR="001D2ACB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Београд-Обреновац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Богољуба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Урошевића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Црног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44, 11500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или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лично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у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писарници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наведеној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адреси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.</w:t>
            </w:r>
          </w:p>
          <w:p w:rsidR="00C55677" w:rsidRPr="00C55677" w:rsidRDefault="00C55677" w:rsidP="00C55677">
            <w:pPr>
              <w:ind w:right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8F136B" w:rsidRPr="00C55677" w:rsidRDefault="008F136B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  <w:p w:rsidR="008F136B" w:rsidRPr="008F136B" w:rsidRDefault="00C55677" w:rsidP="008F136B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</w:pPr>
            <w:r w:rsidRPr="008F136B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C55677" w:rsidRPr="008F136B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Понуда за ЈН бр. </w:t>
            </w:r>
            <w:r w:rsidR="008F136B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(</w:t>
            </w:r>
            <w:r w:rsidR="00E835EB">
              <w:rPr>
                <w:rFonts w:ascii="Arial" w:eastAsia="Arial" w:hAnsi="Arial" w:cs="Arial"/>
                <w:b/>
                <w:color w:val="000000"/>
                <w:sz w:val="22"/>
              </w:rPr>
              <w:t>154</w:t>
            </w:r>
            <w:r w:rsidR="008101B9"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r w:rsidR="008F136B">
              <w:rPr>
                <w:rFonts w:ascii="Arial" w:eastAsia="Arial" w:hAnsi="Arial" w:cs="Arial"/>
                <w:b/>
                <w:color w:val="000000"/>
                <w:sz w:val="22"/>
              </w:rPr>
              <w:t>2020</w:t>
            </w:r>
            <w:r w:rsidR="008F136B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) </w:t>
            </w:r>
            <w:r w:rsidR="00E835EB">
              <w:rPr>
                <w:rFonts w:ascii="Arial" w:eastAsia="Arial" w:hAnsi="Arial" w:cs="Arial"/>
                <w:b/>
                <w:color w:val="000000"/>
                <w:sz w:val="22"/>
              </w:rPr>
              <w:t>3000/0411</w:t>
            </w:r>
            <w:r w:rsidR="008F136B">
              <w:rPr>
                <w:rFonts w:ascii="Arial" w:eastAsia="Arial" w:hAnsi="Arial" w:cs="Arial"/>
                <w:b/>
                <w:color w:val="000000"/>
                <w:sz w:val="22"/>
              </w:rPr>
              <w:t>/202</w:t>
            </w:r>
            <w:r w:rsidR="008F136B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0)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Предмет ЈН: </w:t>
            </w:r>
            <w:r w:rsidR="008F136B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Набавка </w:t>
            </w:r>
            <w:r w:rsidR="00E835EB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сензора за мерење вибрација  у</w:t>
            </w:r>
            <w:r w:rsidR="008101B9">
              <w:rPr>
                <w:rFonts w:ascii="Arial" w:eastAsia="Arial" w:hAnsi="Arial" w:cs="Arial"/>
                <w:color w:val="000000"/>
                <w:sz w:val="22"/>
              </w:rPr>
              <w:t xml:space="preserve"> ТЕ </w:t>
            </w:r>
            <w:proofErr w:type="spellStart"/>
            <w:r w:rsidR="008101B9">
              <w:rPr>
                <w:rFonts w:ascii="Arial" w:eastAsia="Arial" w:hAnsi="Arial" w:cs="Arial"/>
                <w:color w:val="000000"/>
                <w:sz w:val="22"/>
              </w:rPr>
              <w:t>Колубара</w:t>
            </w:r>
            <w:proofErr w:type="spellEnd"/>
          </w:p>
          <w:p w:rsid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8F136B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УРУЧИТИ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: </w:t>
            </w:r>
            <w:r w:rsidR="008F136B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Драгици Јованчић</w:t>
            </w:r>
          </w:p>
          <w:p w:rsidR="008F136B" w:rsidRPr="00C55677" w:rsidRDefault="008F136B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</w:p>
          <w:p w:rsidR="00C55677" w:rsidRPr="008F136B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F136B">
              <w:rPr>
                <w:rFonts w:ascii="Arial" w:eastAsia="Calibri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D56D7A" w:rsidRDefault="00D56D7A" w:rsidP="00C556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Pr="000A4862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Први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непосредно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следи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дану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објављивања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позива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5677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истич</w:t>
            </w:r>
            <w:r w:rsidR="00431FFF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у 12.00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31FFF">
              <w:rPr>
                <w:rFonts w:ascii="Arial" w:hAnsi="Arial" w:cs="Arial"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0A486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време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</w:t>
            </w:r>
            <w:r w:rsidR="00431FFF">
              <w:rPr>
                <w:rFonts w:ascii="Arial" w:hAnsi="Arial" w:cs="Arial"/>
                <w:sz w:val="22"/>
                <w:szCs w:val="22"/>
              </w:rPr>
              <w:t>нуда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биће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одржано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24.11.2020.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1FFF">
              <w:rPr>
                <w:rFonts w:ascii="Arial" w:hAnsi="Arial" w:cs="Arial"/>
                <w:sz w:val="22"/>
                <w:szCs w:val="22"/>
              </w:rPr>
              <w:t>почетком</w:t>
            </w:r>
            <w:proofErr w:type="spellEnd"/>
            <w:r w:rsidR="00431FFF">
              <w:rPr>
                <w:rFonts w:ascii="Arial" w:hAnsi="Arial" w:cs="Arial"/>
                <w:sz w:val="22"/>
                <w:szCs w:val="22"/>
              </w:rPr>
              <w:t xml:space="preserve"> у 13</w:t>
            </w:r>
            <w:r w:rsidR="00431FFF">
              <w:rPr>
                <w:rFonts w:ascii="Arial" w:hAnsi="Arial" w:cs="Arial"/>
                <w:sz w:val="22"/>
                <w:szCs w:val="22"/>
                <w:lang w:val="sr-Cyrl-RS"/>
              </w:rPr>
              <w:t xml:space="preserve">:00 </w:t>
            </w:r>
            <w:r w:rsidRPr="000A4862">
              <w:rPr>
                <w:rFonts w:ascii="Arial" w:hAnsi="Arial" w:cs="Arial"/>
                <w:sz w:val="22"/>
                <w:szCs w:val="22"/>
              </w:rPr>
              <w:t xml:space="preserve">часова у 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Огранак ТЕНТ</w:t>
            </w:r>
            <w:r w:rsidR="00584537">
              <w:rPr>
                <w:rFonts w:ascii="Arial" w:eastAsia="Calibri" w:hAnsi="Arial" w:cs="Arial"/>
                <w:sz w:val="22"/>
                <w:szCs w:val="22"/>
              </w:rPr>
              <w:t xml:space="preserve"> A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Београд-Обреновац, Богољуба Урошевића Црног 44, 11 500 Обреновац</w:t>
            </w:r>
          </w:p>
          <w:p w:rsid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доношење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отварања</w:t>
            </w:r>
            <w:proofErr w:type="spellEnd"/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контакт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Pr="004B7913" w:rsidRDefault="008F136B" w:rsidP="001D2ACB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ДрагицаЈованчић</w:t>
            </w: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5" w:history="1">
              <w:r w:rsidR="008F136B" w:rsidRPr="00E31CEE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dragica.jovancic</w:t>
              </w:r>
              <w:r w:rsidR="008F136B" w:rsidRPr="00E31CEE">
                <w:rPr>
                  <w:rStyle w:val="Hyperlink"/>
                  <w:rFonts w:ascii="Arial" w:hAnsi="Arial" w:cs="Arial"/>
                  <w:sz w:val="22"/>
                  <w:szCs w:val="22"/>
                </w:rPr>
                <w:t>@eps.rs</w:t>
              </w:r>
            </w:hyperlink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D2ACB" w:rsidRP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Остале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информације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Pr="00C55677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6CA" w:rsidRPr="000A4862" w:rsidRDefault="00DC26CA">
      <w:pPr>
        <w:rPr>
          <w:rFonts w:ascii="Arial" w:hAnsi="Arial" w:cs="Arial"/>
          <w:sz w:val="22"/>
          <w:szCs w:val="22"/>
        </w:rPr>
      </w:pPr>
      <w:bookmarkStart w:id="2" w:name="JR_PAGE_ANCHOR_0_2"/>
      <w:bookmarkEnd w:id="2"/>
    </w:p>
    <w:sectPr w:rsidR="00DC26CA" w:rsidRPr="000A4862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7A"/>
    <w:rsid w:val="000A4862"/>
    <w:rsid w:val="000A72DD"/>
    <w:rsid w:val="001D2ACB"/>
    <w:rsid w:val="002D2B2B"/>
    <w:rsid w:val="00431FFF"/>
    <w:rsid w:val="004B7913"/>
    <w:rsid w:val="00584537"/>
    <w:rsid w:val="0069463C"/>
    <w:rsid w:val="008101B9"/>
    <w:rsid w:val="008C5E55"/>
    <w:rsid w:val="008E0303"/>
    <w:rsid w:val="008F136B"/>
    <w:rsid w:val="009D08B4"/>
    <w:rsid w:val="00C55677"/>
    <w:rsid w:val="00CC4AB9"/>
    <w:rsid w:val="00D56D7A"/>
    <w:rsid w:val="00D71DB3"/>
    <w:rsid w:val="00DC26CA"/>
    <w:rsid w:val="00E408E3"/>
    <w:rsid w:val="00E835EB"/>
    <w:rsid w:val="00E86893"/>
    <w:rsid w:val="00ED5313"/>
    <w:rsid w:val="00F3770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3E76"/>
  <w15:docId w15:val="{C36376E1-E44E-422C-A941-E926ADBD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1D2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ica.jovanc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C197C-3961-4EC0-96C5-D3A9F8FDFF43}"/>
</file>

<file path=customXml/itemProps2.xml><?xml version="1.0" encoding="utf-8"?>
<ds:datastoreItem xmlns:ds="http://schemas.openxmlformats.org/officeDocument/2006/customXml" ds:itemID="{0B85EB08-57D3-4E42-A4D9-C1B5115CB8A4}"/>
</file>

<file path=customXml/itemProps3.xml><?xml version="1.0" encoding="utf-8"?>
<ds:datastoreItem xmlns:ds="http://schemas.openxmlformats.org/officeDocument/2006/customXml" ds:itemID="{025E8863-0241-4B8B-81AC-5679FCDD3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Poziv_za_podnosenje_ponuda_20181127064410546.docx</dc:subject>
  <dc:creator>jana</dc:creator>
  <cp:lastModifiedBy>Dragica Jovančić</cp:lastModifiedBy>
  <cp:revision>10</cp:revision>
  <dcterms:created xsi:type="dcterms:W3CDTF">2020-05-20T09:17:00Z</dcterms:created>
  <dcterms:modified xsi:type="dcterms:W3CDTF">2020-10-23T12:15:00Z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